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783DC" w14:textId="77777777" w:rsidR="007E0DC5" w:rsidRDefault="007E0DC5">
      <w:pPr>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we know what an infinitive is – to run, to jump, to swim – and a split infinitive is where you put something in the middle of it – to boldly go, for example, from Star Trek. That used not to be a problem</w:t>
      </w:r>
      <w:r w:rsidR="00D631D7">
        <w:rPr>
          <w:rFonts w:ascii="Arial" w:hAnsi="Arial" w:cs="Arial"/>
          <w:sz w:val="20"/>
          <w:szCs w:val="20"/>
        </w:rPr>
        <w:t>. A</w:t>
      </w:r>
      <w:r>
        <w:rPr>
          <w:rFonts w:ascii="Arial" w:hAnsi="Arial" w:cs="Arial"/>
          <w:sz w:val="20"/>
          <w:szCs w:val="20"/>
        </w:rPr>
        <w:t xml:space="preserve">nd then at some stage, the grammar books decided that it was a terrible grammatical mistake, I think possibly because infinitives in other languages are just one word. </w:t>
      </w:r>
      <w:r w:rsidR="00235F1D">
        <w:rPr>
          <w:rFonts w:ascii="Arial" w:hAnsi="Arial" w:cs="Arial"/>
          <w:sz w:val="20"/>
          <w:szCs w:val="20"/>
        </w:rPr>
        <w:t xml:space="preserve">But now, thankfully, the grammar books have gone back the other way again, and they’re saying it’s basically fine, although there may be better ways of wording something. </w:t>
      </w:r>
      <w:r w:rsidR="00235F1D">
        <w:rPr>
          <w:rFonts w:ascii="Arial" w:hAnsi="Arial" w:cs="Arial"/>
          <w:sz w:val="20"/>
          <w:szCs w:val="20"/>
        </w:rPr>
        <w:br/>
        <w:t>My take on it is that you need to know your audience, and if you’re writing to someone who really hates a split infinitive, then you’re going to want to try to reword it. I had a really important client who loathed them, and if I had ever split an infinitive, I’m sure he would never have instructed me again! So it was definitely worth getting rid of</w:t>
      </w:r>
      <w:r w:rsidR="00D631D7">
        <w:rPr>
          <w:rFonts w:ascii="Arial" w:hAnsi="Arial" w:cs="Arial"/>
          <w:sz w:val="20"/>
          <w:szCs w:val="20"/>
        </w:rPr>
        <w:t xml:space="preserve"> them. </w:t>
      </w:r>
      <w:r w:rsidR="00235F1D">
        <w:rPr>
          <w:rFonts w:ascii="Arial" w:hAnsi="Arial" w:cs="Arial"/>
          <w:sz w:val="20"/>
          <w:szCs w:val="20"/>
        </w:rPr>
        <w:t>Let’s have a look at some examples</w:t>
      </w:r>
      <w:r w:rsidR="003772F4">
        <w:rPr>
          <w:rFonts w:ascii="Arial" w:hAnsi="Arial" w:cs="Arial"/>
          <w:sz w:val="20"/>
          <w:szCs w:val="20"/>
        </w:rPr>
        <w:t>.</w:t>
      </w:r>
      <w:r w:rsidR="00235F1D">
        <w:rPr>
          <w:rFonts w:ascii="Arial" w:hAnsi="Arial" w:cs="Arial"/>
          <w:sz w:val="20"/>
          <w:szCs w:val="20"/>
        </w:rPr>
        <w:br/>
        <w:t>“I need to carefully consider my options.” Split infinitive</w:t>
      </w:r>
      <w:r w:rsidR="00D631D7">
        <w:rPr>
          <w:rFonts w:ascii="Arial" w:hAnsi="Arial" w:cs="Arial"/>
          <w:sz w:val="20"/>
          <w:szCs w:val="20"/>
        </w:rPr>
        <w:t xml:space="preserve"> - </w:t>
      </w:r>
      <w:r w:rsidR="00235F1D">
        <w:rPr>
          <w:rFonts w:ascii="Arial" w:hAnsi="Arial" w:cs="Arial"/>
          <w:sz w:val="20"/>
          <w:szCs w:val="20"/>
        </w:rPr>
        <w:t xml:space="preserve">so easy to change to “I need to consider my options carefully.” So why wouldn’t you do it? Don’t be tempted by the somewhat pompous “I need carefully to consider my options”, because people will just laugh. </w:t>
      </w:r>
      <w:r w:rsidR="003772F4">
        <w:rPr>
          <w:rFonts w:ascii="Arial" w:hAnsi="Arial" w:cs="Arial"/>
          <w:sz w:val="20"/>
          <w:szCs w:val="20"/>
        </w:rPr>
        <w:br/>
        <w:t>What about this one? “They are too new to really know the business.” Where can we put the “really”? “They’re really too new to know the business”? “They’re too new to know the business really”? It doesn’t quite work, does it? I’d probably change it to “They are too new to know the business really well.”</w:t>
      </w:r>
      <w:r w:rsidR="003772F4">
        <w:rPr>
          <w:rFonts w:ascii="Arial" w:hAnsi="Arial" w:cs="Arial"/>
          <w:sz w:val="20"/>
          <w:szCs w:val="20"/>
        </w:rPr>
        <w:br/>
        <w:t xml:space="preserve">But this third one, I think I would keep: “The company wants to more than double its turnover.” Yes, it is a split infinitive of sorts, but actually it would be more complicated to rewrite it. </w:t>
      </w:r>
    </w:p>
    <w:sectPr w:rsidR="007E0DC5"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B136B" w14:textId="77777777" w:rsidR="009F30D8" w:rsidRDefault="009F30D8" w:rsidP="009F30D8">
      <w:pPr>
        <w:spacing w:after="0" w:line="240" w:lineRule="auto"/>
      </w:pPr>
      <w:r>
        <w:separator/>
      </w:r>
    </w:p>
  </w:endnote>
  <w:endnote w:type="continuationSeparator" w:id="0">
    <w:p w14:paraId="31306EDE" w14:textId="77777777" w:rsidR="009F30D8" w:rsidRDefault="009F30D8" w:rsidP="009F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C8522" w14:textId="77777777" w:rsidR="009F30D8" w:rsidRDefault="009F30D8" w:rsidP="009F30D8">
      <w:pPr>
        <w:spacing w:after="0" w:line="240" w:lineRule="auto"/>
      </w:pPr>
      <w:r>
        <w:separator/>
      </w:r>
    </w:p>
  </w:footnote>
  <w:footnote w:type="continuationSeparator" w:id="0">
    <w:p w14:paraId="520812D7" w14:textId="77777777" w:rsidR="009F30D8" w:rsidRDefault="009F30D8" w:rsidP="009F3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733679"/>
    <w:rsid w:val="007E0DC5"/>
    <w:rsid w:val="008A53A7"/>
    <w:rsid w:val="009833D5"/>
    <w:rsid w:val="009F30D8"/>
    <w:rsid w:val="00B90D76"/>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18F5"/>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D8"/>
  </w:style>
  <w:style w:type="paragraph" w:styleId="Footer">
    <w:name w:val="footer"/>
    <w:basedOn w:val="Normal"/>
    <w:link w:val="FooterChar"/>
    <w:uiPriority w:val="99"/>
    <w:unhideWhenUsed/>
    <w:rsid w:val="009F3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2021-10-14T19:22:00Z</dcterms:modified>
</cp:coreProperties>
</file>